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480A">
      <w:pPr>
        <w:widowControl/>
        <w:shd w:val="clear" w:color="auto" w:fill="FFFFFF"/>
        <w:spacing w:before="90" w:after="90" w:line="360" w:lineRule="atLeast"/>
        <w:jc w:val="center"/>
        <w:outlineLvl w:val="0"/>
        <w:rPr>
          <w:rFonts w:ascii="微软雅黑" w:hAnsi="微软雅黑" w:eastAsia="微软雅黑" w:cs="宋体"/>
          <w:b/>
          <w:bCs/>
          <w:color w:val="282828"/>
          <w:kern w:val="36"/>
          <w:sz w:val="44"/>
          <w:szCs w:val="44"/>
        </w:rPr>
      </w:pPr>
    </w:p>
    <w:p w14:paraId="5D2E6718">
      <w:pPr>
        <w:widowControl/>
        <w:shd w:val="clear" w:color="auto" w:fill="FFFFFF"/>
        <w:spacing w:before="90" w:after="90" w:line="360" w:lineRule="atLeast"/>
        <w:jc w:val="center"/>
        <w:outlineLvl w:val="0"/>
        <w:rPr>
          <w:rFonts w:ascii="微软雅黑" w:hAnsi="微软雅黑" w:eastAsia="微软雅黑" w:cs="宋体"/>
          <w:b/>
          <w:bCs/>
          <w:color w:val="282828"/>
          <w:kern w:val="36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44"/>
          <w:szCs w:val="44"/>
        </w:rPr>
        <w:t>专利技术实施许可公示</w:t>
      </w:r>
    </w:p>
    <w:p w14:paraId="5835FE27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</w:p>
    <w:p w14:paraId="2A63F05E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根据《实施&lt;中华人民共和国促进科技成果转化法&gt;若干规定》（国发〔2016〕16号）及《江苏安全技术职业学院科技成果转化管理办法》（苏安院〔2019〕16号）等相关文件，现将拟实施许可成果相关情况公示如下：</w:t>
      </w:r>
    </w:p>
    <w:p w14:paraId="57090397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</w:p>
    <w:tbl>
      <w:tblPr>
        <w:tblStyle w:val="5"/>
        <w:tblW w:w="10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15"/>
        <w:gridCol w:w="1867"/>
        <w:gridCol w:w="1649"/>
        <w:gridCol w:w="1740"/>
        <w:gridCol w:w="1136"/>
        <w:gridCol w:w="1559"/>
      </w:tblGrid>
      <w:tr w14:paraId="06B3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3CA0AA90"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915" w:type="dxa"/>
            <w:vAlign w:val="center"/>
          </w:tcPr>
          <w:p w14:paraId="0FDB8F9A"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成果名称</w:t>
            </w:r>
          </w:p>
        </w:tc>
        <w:tc>
          <w:tcPr>
            <w:tcW w:w="1867" w:type="dxa"/>
            <w:vAlign w:val="center"/>
          </w:tcPr>
          <w:p w14:paraId="7520AEF4"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登记号</w:t>
            </w:r>
          </w:p>
        </w:tc>
        <w:tc>
          <w:tcPr>
            <w:tcW w:w="1649" w:type="dxa"/>
            <w:vAlign w:val="center"/>
          </w:tcPr>
          <w:p w14:paraId="01E4C6B2"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拟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实施许可</w:t>
            </w:r>
            <w:r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价格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（万元）</w:t>
            </w:r>
          </w:p>
        </w:tc>
        <w:tc>
          <w:tcPr>
            <w:tcW w:w="1740" w:type="dxa"/>
            <w:vAlign w:val="center"/>
          </w:tcPr>
          <w:p w14:paraId="40A75E79"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被许可</w:t>
            </w:r>
            <w:r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方</w:t>
            </w:r>
          </w:p>
        </w:tc>
        <w:tc>
          <w:tcPr>
            <w:tcW w:w="1136" w:type="dxa"/>
            <w:vAlign w:val="center"/>
          </w:tcPr>
          <w:p w14:paraId="6FE0308F"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发明人</w:t>
            </w:r>
          </w:p>
        </w:tc>
        <w:tc>
          <w:tcPr>
            <w:tcW w:w="1559" w:type="dxa"/>
            <w:vAlign w:val="center"/>
          </w:tcPr>
          <w:p w14:paraId="3535E72E"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所在二级单位</w:t>
            </w:r>
          </w:p>
        </w:tc>
      </w:tr>
      <w:tr w14:paraId="317F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93" w:type="dxa"/>
            <w:vAlign w:val="center"/>
          </w:tcPr>
          <w:p w14:paraId="1E6832AC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1915" w:type="dxa"/>
            <w:vAlign w:val="center"/>
          </w:tcPr>
          <w:p w14:paraId="3898A6F4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867" w:type="dxa"/>
            <w:vAlign w:val="center"/>
          </w:tcPr>
          <w:p w14:paraId="5349B8B4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649" w:type="dxa"/>
            <w:vAlign w:val="center"/>
          </w:tcPr>
          <w:p w14:paraId="4E3FB7F8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740" w:type="dxa"/>
            <w:vAlign w:val="center"/>
          </w:tcPr>
          <w:p w14:paraId="7D81721E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36" w:type="dxa"/>
            <w:vAlign w:val="center"/>
          </w:tcPr>
          <w:p w14:paraId="6A03DE9C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796A37A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66B3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4C673D2C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1915" w:type="dxa"/>
            <w:vAlign w:val="center"/>
          </w:tcPr>
          <w:p w14:paraId="13E5BB78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867" w:type="dxa"/>
            <w:vAlign w:val="center"/>
          </w:tcPr>
          <w:p w14:paraId="6F55A69C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649" w:type="dxa"/>
            <w:vAlign w:val="center"/>
          </w:tcPr>
          <w:p w14:paraId="43E59B78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740" w:type="dxa"/>
            <w:vAlign w:val="center"/>
          </w:tcPr>
          <w:p w14:paraId="5A8A1A8A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136" w:type="dxa"/>
            <w:vAlign w:val="center"/>
          </w:tcPr>
          <w:p w14:paraId="7F291910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1E24FEE5">
            <w:pPr>
              <w:ind w:firstLine="560" w:firstLineChars="200"/>
              <w:jc w:val="center"/>
              <w:rPr>
                <w:rFonts w:ascii="仿宋" w:hAnsi="仿宋" w:eastAsia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 w14:paraId="0F7A4F15">
      <w:pPr>
        <w:rPr>
          <w:highlight w:val="none"/>
        </w:rPr>
      </w:pPr>
    </w:p>
    <w:p w14:paraId="2C3A3A33">
      <w:pPr>
        <w:ind w:firstLine="560" w:firstLineChars="200"/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none"/>
          <w:shd w:val="clear" w:color="auto" w:fill="FFFFFF"/>
        </w:rPr>
        <w:t>实施许可时间：   年   月   日-   年   月   日。</w:t>
      </w:r>
    </w:p>
    <w:p w14:paraId="6238897B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公示时间：   年   月   日-   年   月   日，如有异议请以书面形式向科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技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处反映。</w:t>
      </w:r>
    </w:p>
    <w:p w14:paraId="2DFF1E02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联系人：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张东伟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，联系电话：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15298786597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。</w:t>
      </w:r>
    </w:p>
    <w:p w14:paraId="398F1908">
      <w:pPr>
        <w:ind w:firstLine="5880" w:firstLineChars="21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科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技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处</w:t>
      </w:r>
    </w:p>
    <w:p w14:paraId="41C01BD3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                                    年   月   日</w:t>
      </w:r>
    </w:p>
    <w:p w14:paraId="01F85848"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74"/>
    <w:rsid w:val="002457BD"/>
    <w:rsid w:val="003D479A"/>
    <w:rsid w:val="004B666E"/>
    <w:rsid w:val="007C222A"/>
    <w:rsid w:val="009E718A"/>
    <w:rsid w:val="00BB2F4A"/>
    <w:rsid w:val="00C77610"/>
    <w:rsid w:val="00E0697A"/>
    <w:rsid w:val="00F64102"/>
    <w:rsid w:val="00F72474"/>
    <w:rsid w:val="00FB59A9"/>
    <w:rsid w:val="00FF650D"/>
    <w:rsid w:val="6AAF4911"/>
    <w:rsid w:val="71E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223</Characters>
  <Lines>2</Lines>
  <Paragraphs>1</Paragraphs>
  <TotalTime>15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2022-10-24T05:34:00Z</dcterms:created>
  <dc:creator>dell</dc:creator>
  <cp:lastModifiedBy>少尉1423108046</cp:lastModifiedBy>
  <dcterms:modified xsi:type="dcterms:W3CDTF">2026-03-03T07:00:51Z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eyJoZGlkIjoiODMxNGQ4NTA5NDNmYmFjZDZkYWU5OTIzOTA2ZDJkMDkiLCJ1c2VySWQiOiIyOTYyNTIwOCJ9</vt:lpwstr>
  </property>
  <property fmtid="{D5CDD505-2E9C-101B-9397-08002B2CF9AE}" pid="3" name="KSOProductBuildVer">
    <vt:lpwstr>2052-12.1.0.24657</vt:lpwstr>
  </property>
  <property fmtid="{D5CDD505-2E9C-101B-9397-08002B2CF9AE}" pid="4" name="ICV">
    <vt:lpwstr>1464168BED3948A8BA96DEDB538C3DBD_12</vt:lpwstr>
  </property>
</Properties>
</file>